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53" w:rsidRPr="00E81D53" w:rsidRDefault="00E81D53" w:rsidP="00E81D53">
      <w:r w:rsidRPr="00E81D53">
        <w:t xml:space="preserve">Jesus taught his disciples to pray, </w:t>
      </w:r>
      <w:r w:rsidRPr="00E81D53">
        <w:rPr>
          <w:iCs/>
        </w:rPr>
        <w:t>"Our Father which art in heaven"</w:t>
      </w:r>
      <w:r w:rsidRPr="00E81D53">
        <w:t>(Matthew</w:t>
      </w:r>
    </w:p>
    <w:p w:rsidR="00E81D53" w:rsidRPr="00E81D53" w:rsidRDefault="00E81D53" w:rsidP="00E81D53">
      <w:r w:rsidRPr="00E81D53">
        <w:t xml:space="preserve">6:9). </w:t>
      </w:r>
      <w:proofErr w:type="gramStart"/>
      <w:r w:rsidRPr="00E81D53">
        <w:t>This</w:t>
      </w:r>
      <w:proofErr w:type="gramEnd"/>
      <w:r w:rsidRPr="00E81D53">
        <w:t xml:space="preserve"> is the God the world needs to know about and know, a God who is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t>a</w:t>
      </w:r>
      <w:proofErr w:type="gramEnd"/>
      <w:r w:rsidRPr="00E81D53">
        <w:t xml:space="preserve"> Father, and who is approachable in prayer. The God who </w:t>
      </w:r>
      <w:r w:rsidRPr="00E81D53">
        <w:rPr>
          <w:iCs/>
        </w:rPr>
        <w:t>"gives to all life, and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breath</w:t>
      </w:r>
      <w:proofErr w:type="gramEnd"/>
      <w:r w:rsidRPr="00E81D53">
        <w:rPr>
          <w:iCs/>
        </w:rPr>
        <w:t xml:space="preserve">, and all things" </w:t>
      </w:r>
      <w:r w:rsidRPr="00E81D53">
        <w:t xml:space="preserve">(Acts 17:25) and in whom </w:t>
      </w:r>
      <w:r w:rsidRPr="00E81D53">
        <w:rPr>
          <w:iCs/>
        </w:rPr>
        <w:t>"we live, and move, and have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our</w:t>
      </w:r>
      <w:proofErr w:type="gramEnd"/>
      <w:r w:rsidRPr="00E81D53">
        <w:rPr>
          <w:iCs/>
        </w:rPr>
        <w:t xml:space="preserve"> very being" </w:t>
      </w:r>
      <w:r w:rsidRPr="00E81D53">
        <w:t xml:space="preserve">(Acts 17:28). The God who </w:t>
      </w:r>
      <w:r w:rsidRPr="00E81D53">
        <w:rPr>
          <w:iCs/>
        </w:rPr>
        <w:t>"is not willing that any should perish"</w:t>
      </w:r>
    </w:p>
    <w:p w:rsidR="00E81D53" w:rsidRPr="00E81D53" w:rsidRDefault="00E81D53" w:rsidP="00E81D53">
      <w:r w:rsidRPr="00E81D53">
        <w:t>(2 Peter 3:9), and has demonstrated that fact in the strongest way possible. The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t>apostle</w:t>
      </w:r>
      <w:proofErr w:type="gramEnd"/>
      <w:r w:rsidRPr="00E81D53">
        <w:t xml:space="preserve"> Paul wrote of this in Romans 5:8... </w:t>
      </w:r>
      <w:r w:rsidRPr="00E81D53">
        <w:rPr>
          <w:iCs/>
        </w:rPr>
        <w:t xml:space="preserve">"But God </w:t>
      </w:r>
      <w:proofErr w:type="spellStart"/>
      <w:r w:rsidRPr="00E81D53">
        <w:rPr>
          <w:iCs/>
        </w:rPr>
        <w:t>commendeth</w:t>
      </w:r>
      <w:proofErr w:type="spellEnd"/>
      <w:r w:rsidRPr="00E81D53">
        <w:rPr>
          <w:iCs/>
        </w:rPr>
        <w:t xml:space="preserve"> his love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toward</w:t>
      </w:r>
      <w:proofErr w:type="gramEnd"/>
      <w:r w:rsidRPr="00E81D53">
        <w:rPr>
          <w:iCs/>
        </w:rPr>
        <w:t xml:space="preserve"> us, in that, while we were yet sinners, Christ died for us."</w:t>
      </w:r>
    </w:p>
    <w:p w:rsidR="00E81D53" w:rsidRPr="00E81D53" w:rsidRDefault="00E81D53" w:rsidP="00E81D53">
      <w:r w:rsidRPr="00E81D53">
        <w:t>A God who loves? YES! A God who is a Father to us? YES! A God who we</w:t>
      </w:r>
    </w:p>
    <w:p w:rsidR="00E81D53" w:rsidRPr="00E81D53" w:rsidRDefault="00E81D53" w:rsidP="00E81D53">
      <w:proofErr w:type="gramStart"/>
      <w:r w:rsidRPr="00E81D53">
        <w:t>can</w:t>
      </w:r>
      <w:proofErr w:type="gramEnd"/>
      <w:r w:rsidRPr="00E81D53">
        <w:t xml:space="preserve"> approach in prayer and know that he is able and willing to listen to us?</w:t>
      </w:r>
    </w:p>
    <w:p w:rsidR="00E81D53" w:rsidRPr="00E81D53" w:rsidRDefault="00E81D53" w:rsidP="00E81D53">
      <w:r w:rsidRPr="00E81D53">
        <w:t>YES! This is the God who we declare the world needs to know, indeed must</w:t>
      </w:r>
    </w:p>
    <w:p w:rsidR="00E81D53" w:rsidRPr="00E81D53" w:rsidRDefault="00E81D53" w:rsidP="00E81D53">
      <w:proofErr w:type="gramStart"/>
      <w:r w:rsidRPr="00E81D53">
        <w:t>know</w:t>
      </w:r>
      <w:proofErr w:type="gramEnd"/>
      <w:r w:rsidRPr="00E81D53">
        <w:t>.</w:t>
      </w:r>
    </w:p>
    <w:p w:rsidR="00E81D53" w:rsidRPr="00E81D53" w:rsidRDefault="00E81D53" w:rsidP="00E81D53">
      <w:pPr>
        <w:rPr>
          <w:b/>
          <w:bCs/>
        </w:rPr>
      </w:pPr>
      <w:r w:rsidRPr="00E81D53">
        <w:rPr>
          <w:b/>
          <w:bCs/>
        </w:rPr>
        <w:t>THE ATTRIBUTES OF GOD</w:t>
      </w:r>
    </w:p>
    <w:p w:rsidR="00E81D53" w:rsidRPr="00E81D53" w:rsidRDefault="00E81D53" w:rsidP="00E81D53">
      <w:r w:rsidRPr="00E81D53">
        <w:t>What is the God of heaven like? Can we really know Him? Certainly we can!</w:t>
      </w:r>
    </w:p>
    <w:p w:rsidR="00E81D53" w:rsidRPr="00E81D53" w:rsidRDefault="00E81D53" w:rsidP="00E81D53">
      <w:r w:rsidRPr="00E81D53">
        <w:t>The Bible tells us that God is LOVE (1 John 4:8</w:t>
      </w:r>
      <w:proofErr w:type="gramStart"/>
      <w:r w:rsidRPr="00E81D53">
        <w:t>,16</w:t>
      </w:r>
      <w:proofErr w:type="gramEnd"/>
      <w:r w:rsidRPr="00E81D53">
        <w:t>); that He is LIGHT (1 John</w:t>
      </w:r>
    </w:p>
    <w:p w:rsidR="00E81D53" w:rsidRPr="00E81D53" w:rsidRDefault="00E81D53" w:rsidP="00E81D53">
      <w:r w:rsidRPr="00E81D53">
        <w:t>1:5); that He is HOLY (Psalms 145:17); that He is JUST (Deuteronomy 32:4);</w:t>
      </w:r>
    </w:p>
    <w:p w:rsidR="00E81D53" w:rsidRPr="00E81D53" w:rsidRDefault="00E81D53" w:rsidP="00E81D53">
      <w:proofErr w:type="gramStart"/>
      <w:r w:rsidRPr="00E81D53">
        <w:t>that</w:t>
      </w:r>
      <w:proofErr w:type="gramEnd"/>
      <w:r w:rsidRPr="00E81D53">
        <w:t xml:space="preserve"> He is MERCIFUL (Psalms 130:7); that He is KIND (Luke 6:35); that He is</w:t>
      </w:r>
    </w:p>
    <w:p w:rsidR="00E81D53" w:rsidRPr="00E81D53" w:rsidRDefault="00E81D53" w:rsidP="00E81D53">
      <w:r w:rsidRPr="00E81D53">
        <w:t>HONEST (Titus 1:2); that He is CARING (1 Peter 5:7); and more. Such traits</w:t>
      </w:r>
    </w:p>
    <w:p w:rsidR="00E81D53" w:rsidRPr="00E81D53" w:rsidRDefault="00E81D53" w:rsidP="00E81D53">
      <w:proofErr w:type="gramStart"/>
      <w:r w:rsidRPr="00E81D53">
        <w:t>are</w:t>
      </w:r>
      <w:proofErr w:type="gramEnd"/>
      <w:r w:rsidRPr="00E81D53">
        <w:t xml:space="preserve"> too wonderful to ignore. This is not at all the concept of god that the world</w:t>
      </w:r>
    </w:p>
    <w:p w:rsidR="00E81D53" w:rsidRPr="00E81D53" w:rsidRDefault="00E81D53" w:rsidP="00E81D53">
      <w:proofErr w:type="gramStart"/>
      <w:r w:rsidRPr="00E81D53">
        <w:t>creates</w:t>
      </w:r>
      <w:proofErr w:type="gramEnd"/>
      <w:r w:rsidRPr="00E81D53">
        <w:t xml:space="preserve"> from its own mind. It is, however, the truth and it should excite us to</w:t>
      </w:r>
    </w:p>
    <w:p w:rsidR="00E81D53" w:rsidRPr="00E81D53" w:rsidRDefault="00E81D53" w:rsidP="00E81D53">
      <w:proofErr w:type="gramStart"/>
      <w:r w:rsidRPr="00E81D53">
        <w:t>desire</w:t>
      </w:r>
      <w:proofErr w:type="gramEnd"/>
      <w:r w:rsidRPr="00E81D53">
        <w:t xml:space="preserve"> to know more about him. There is more to know. This "God of heaven"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t>SPEAKS.</w:t>
      </w:r>
      <w:proofErr w:type="gramEnd"/>
      <w:r w:rsidRPr="00E81D53">
        <w:t xml:space="preserve"> The book of Hebrews informs us that </w:t>
      </w:r>
      <w:r w:rsidRPr="00E81D53">
        <w:rPr>
          <w:iCs/>
        </w:rPr>
        <w:t>"God, who at various times and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in</w:t>
      </w:r>
      <w:proofErr w:type="gramEnd"/>
      <w:r w:rsidRPr="00E81D53">
        <w:rPr>
          <w:iCs/>
        </w:rPr>
        <w:t xml:space="preserve"> different ways spoke in time past unto the fathers by the prophets, has in</w:t>
      </w:r>
    </w:p>
    <w:p w:rsidR="00E81D53" w:rsidRPr="00E81D53" w:rsidRDefault="00E81D53" w:rsidP="00E81D53">
      <w:proofErr w:type="gramStart"/>
      <w:r w:rsidRPr="00E81D53">
        <w:rPr>
          <w:iCs/>
        </w:rPr>
        <w:t>these</w:t>
      </w:r>
      <w:proofErr w:type="gramEnd"/>
      <w:r w:rsidRPr="00E81D53">
        <w:rPr>
          <w:iCs/>
        </w:rPr>
        <w:t xml:space="preserve"> last days spoken unto us by His Son"</w:t>
      </w:r>
      <w:r w:rsidRPr="00E81D53">
        <w:t>(Hebrews 1:1-2). This is important</w:t>
      </w:r>
    </w:p>
    <w:p w:rsidR="00E81D53" w:rsidRPr="00E81D53" w:rsidRDefault="00E81D53" w:rsidP="00E81D53">
      <w:proofErr w:type="gramStart"/>
      <w:r w:rsidRPr="00E81D53">
        <w:t>because</w:t>
      </w:r>
      <w:proofErr w:type="gramEnd"/>
      <w:r w:rsidRPr="00E81D53">
        <w:t xml:space="preserve"> </w:t>
      </w:r>
      <w:r w:rsidRPr="00E81D53">
        <w:rPr>
          <w:iCs/>
        </w:rPr>
        <w:t xml:space="preserve">"it is not in man that </w:t>
      </w:r>
      <w:proofErr w:type="spellStart"/>
      <w:r w:rsidRPr="00E81D53">
        <w:rPr>
          <w:iCs/>
        </w:rPr>
        <w:t>walketh</w:t>
      </w:r>
      <w:proofErr w:type="spellEnd"/>
      <w:r w:rsidRPr="00E81D53">
        <w:rPr>
          <w:iCs/>
        </w:rPr>
        <w:t xml:space="preserve"> to direct his steps" </w:t>
      </w:r>
      <w:r w:rsidRPr="00E81D53">
        <w:t>(Jeremiah 10:23). W e</w:t>
      </w:r>
    </w:p>
    <w:p w:rsidR="00E81D53" w:rsidRPr="00E81D53" w:rsidRDefault="00E81D53" w:rsidP="00E81D53">
      <w:proofErr w:type="gramStart"/>
      <w:r w:rsidRPr="00E81D53">
        <w:lastRenderedPageBreak/>
        <w:t>need</w:t>
      </w:r>
      <w:proofErr w:type="gramEnd"/>
      <w:r w:rsidRPr="00E81D53">
        <w:t xml:space="preserve"> guidance lest we be deceived and perish (Proverbs 16:25). It is also</w:t>
      </w:r>
    </w:p>
    <w:p w:rsidR="00E81D53" w:rsidRPr="00E81D53" w:rsidRDefault="00E81D53" w:rsidP="00E81D53">
      <w:proofErr w:type="gramStart"/>
      <w:r w:rsidRPr="00E81D53">
        <w:t>important</w:t>
      </w:r>
      <w:proofErr w:type="gramEnd"/>
      <w:r w:rsidRPr="00E81D53">
        <w:t xml:space="preserve"> that God has spoken because in order to do His will, we must know</w:t>
      </w:r>
    </w:p>
    <w:p w:rsidR="00E81D53" w:rsidRPr="00E81D53" w:rsidRDefault="00E81D53" w:rsidP="00E81D53">
      <w:r w:rsidRPr="00E81D53">
        <w:t>His will. His will is revealed to us in the New Testament scriptures. If God did</w:t>
      </w:r>
    </w:p>
    <w:p w:rsidR="00E81D53" w:rsidRPr="00E81D53" w:rsidRDefault="00E81D53" w:rsidP="00E81D53">
      <w:proofErr w:type="gramStart"/>
      <w:r w:rsidRPr="00E81D53">
        <w:t>not</w:t>
      </w:r>
      <w:proofErr w:type="gramEnd"/>
      <w:r w:rsidRPr="00E81D53">
        <w:t xml:space="preserve"> speak, we would be without hope. How thankful we should be that the "God</w:t>
      </w:r>
    </w:p>
    <w:p w:rsidR="00E81D53" w:rsidRPr="00E81D53" w:rsidRDefault="00E81D53" w:rsidP="00E81D53">
      <w:proofErr w:type="gramStart"/>
      <w:r w:rsidRPr="00E81D53">
        <w:t>of</w:t>
      </w:r>
      <w:proofErr w:type="gramEnd"/>
      <w:r w:rsidRPr="00E81D53">
        <w:t xml:space="preserve"> heaven" blessed the human family with a revelation of his will through the</w:t>
      </w:r>
    </w:p>
    <w:p w:rsidR="00E81D53" w:rsidRPr="00E81D53" w:rsidRDefault="00E81D53" w:rsidP="00E81D53">
      <w:proofErr w:type="gramStart"/>
      <w:r w:rsidRPr="00E81D53">
        <w:t>inspired</w:t>
      </w:r>
      <w:proofErr w:type="gramEnd"/>
      <w:r w:rsidRPr="00E81D53">
        <w:t xml:space="preserve"> apostles. W e should approach that revelation with humility seeing it as</w:t>
      </w:r>
    </w:p>
    <w:p w:rsidR="00E81D53" w:rsidRPr="00E81D53" w:rsidRDefault="00E81D53" w:rsidP="00E81D53">
      <w:proofErr w:type="gramStart"/>
      <w:r w:rsidRPr="00E81D53">
        <w:t>the</w:t>
      </w:r>
      <w:proofErr w:type="gramEnd"/>
      <w:r w:rsidRPr="00E81D53">
        <w:t xml:space="preserve"> only way in which the mind of God can be known (1 Corinthians 2:11-13).</w:t>
      </w:r>
    </w:p>
    <w:p w:rsidR="00E81D53" w:rsidRPr="00E81D53" w:rsidRDefault="00E81D53" w:rsidP="00E81D53">
      <w:r w:rsidRPr="00E81D53">
        <w:t>We should also strongly insist that those who seek to teach us should teach us</w:t>
      </w:r>
    </w:p>
    <w:p w:rsidR="00E81D53" w:rsidRPr="00E81D53" w:rsidRDefault="00E81D53" w:rsidP="00E81D53">
      <w:proofErr w:type="gramStart"/>
      <w:r w:rsidRPr="00E81D53">
        <w:t>only</w:t>
      </w:r>
      <w:proofErr w:type="gramEnd"/>
      <w:r w:rsidRPr="00E81D53">
        <w:t xml:space="preserve"> what the Bible teaches (1 Peter 4:11; Acts 17:11), nothing more, nothing</w:t>
      </w:r>
    </w:p>
    <w:p w:rsidR="00E81D53" w:rsidRPr="00E81D53" w:rsidRDefault="00E81D53" w:rsidP="00E81D53">
      <w:proofErr w:type="gramStart"/>
      <w:r w:rsidRPr="00E81D53">
        <w:t>less</w:t>
      </w:r>
      <w:proofErr w:type="gramEnd"/>
      <w:r w:rsidRPr="00E81D53">
        <w:t>, and nothing else.</w:t>
      </w:r>
    </w:p>
    <w:p w:rsidR="00E81D53" w:rsidRPr="00E81D53" w:rsidRDefault="00E81D53" w:rsidP="00E81D53">
      <w:r w:rsidRPr="00E81D53">
        <w:t>This "God of heaven" LISTENS. This, too, is important. Note these</w:t>
      </w:r>
    </w:p>
    <w:p w:rsidR="00E81D53" w:rsidRPr="00E81D53" w:rsidRDefault="00E81D53" w:rsidP="00E81D53">
      <w:proofErr w:type="gramStart"/>
      <w:r w:rsidRPr="00E81D53">
        <w:t>passages</w:t>
      </w:r>
      <w:proofErr w:type="gramEnd"/>
      <w:r w:rsidRPr="00E81D53">
        <w:t xml:space="preserve"> from the Bible:</w:t>
      </w:r>
    </w:p>
    <w:p w:rsidR="00E81D53" w:rsidRPr="00E81D53" w:rsidRDefault="00E81D53" w:rsidP="00E81D53">
      <w:pPr>
        <w:rPr>
          <w:iCs/>
        </w:rPr>
      </w:pPr>
      <w:r w:rsidRPr="00E81D53">
        <w:rPr>
          <w:iCs/>
        </w:rPr>
        <w:t xml:space="preserve">"The Lord is far from the wicked: but he </w:t>
      </w:r>
      <w:proofErr w:type="spellStart"/>
      <w:r w:rsidRPr="00E81D53">
        <w:rPr>
          <w:iCs/>
        </w:rPr>
        <w:t>heareth</w:t>
      </w:r>
      <w:proofErr w:type="spellEnd"/>
      <w:r w:rsidRPr="00E81D53">
        <w:rPr>
          <w:iCs/>
        </w:rPr>
        <w:t xml:space="preserve"> the prayer of the righteous"</w:t>
      </w:r>
    </w:p>
    <w:p w:rsidR="00E81D53" w:rsidRPr="00E81D53" w:rsidRDefault="00E81D53" w:rsidP="00E81D53">
      <w:r w:rsidRPr="00E81D53">
        <w:t>(Proverbs 15:29).</w:t>
      </w:r>
    </w:p>
    <w:p w:rsidR="00E81D53" w:rsidRPr="00E81D53" w:rsidRDefault="00E81D53" w:rsidP="00E81D53">
      <w:pPr>
        <w:rPr>
          <w:iCs/>
        </w:rPr>
      </w:pPr>
      <w:r w:rsidRPr="00E81D53">
        <w:rPr>
          <w:iCs/>
        </w:rPr>
        <w:t>"The Lord is nigh unto all them that call upon him, to all that call upon him</w:t>
      </w:r>
    </w:p>
    <w:p w:rsidR="00E81D53" w:rsidRPr="00E81D53" w:rsidRDefault="00E81D53" w:rsidP="00E81D53">
      <w:proofErr w:type="gramStart"/>
      <w:r w:rsidRPr="00E81D53">
        <w:rPr>
          <w:iCs/>
        </w:rPr>
        <w:t>in</w:t>
      </w:r>
      <w:proofErr w:type="gramEnd"/>
      <w:r w:rsidRPr="00E81D53">
        <w:rPr>
          <w:iCs/>
        </w:rPr>
        <w:t xml:space="preserve"> truth" </w:t>
      </w:r>
      <w:r w:rsidRPr="00E81D53">
        <w:t>(Psalms 145:18).</w:t>
      </w:r>
    </w:p>
    <w:p w:rsidR="00E81D53" w:rsidRPr="00E81D53" w:rsidRDefault="00E81D53" w:rsidP="00E81D53">
      <w:r w:rsidRPr="00E81D53">
        <w:t>Because God is a God who listens, the children of God are encouraged to</w:t>
      </w:r>
    </w:p>
    <w:p w:rsidR="00E81D53" w:rsidRPr="00E81D53" w:rsidRDefault="00E81D53" w:rsidP="00E81D53">
      <w:r w:rsidRPr="00E81D53">
        <w:rPr>
          <w:iCs/>
        </w:rPr>
        <w:t xml:space="preserve">"Pray without ceasing" </w:t>
      </w:r>
      <w:r w:rsidRPr="00E81D53">
        <w:t>(1 Thessalonians 5:17). You mean the "God of heaven"</w:t>
      </w:r>
    </w:p>
    <w:p w:rsidR="00E81D53" w:rsidRPr="00E81D53" w:rsidRDefault="00E81D53" w:rsidP="00E81D53">
      <w:proofErr w:type="gramStart"/>
      <w:r w:rsidRPr="00E81D53">
        <w:t>cares</w:t>
      </w:r>
      <w:proofErr w:type="gramEnd"/>
      <w:r w:rsidRPr="00E81D53">
        <w:t xml:space="preserve"> enough to listen even when men will not do so? YES, He will! In fact, this</w:t>
      </w:r>
    </w:p>
    <w:p w:rsidR="00E81D53" w:rsidRPr="00E81D53" w:rsidRDefault="00E81D53" w:rsidP="00E81D53">
      <w:proofErr w:type="gramStart"/>
      <w:r w:rsidRPr="00E81D53">
        <w:t>care</w:t>
      </w:r>
      <w:proofErr w:type="gramEnd"/>
      <w:r w:rsidRPr="00E81D53">
        <w:t xml:space="preserve"> he has for us is cited as incentive to cast our care upon him (1 Peter 5:7).</w:t>
      </w:r>
    </w:p>
    <w:p w:rsidR="00E81D53" w:rsidRPr="00E81D53" w:rsidRDefault="00E81D53" w:rsidP="00E81D53">
      <w:pPr>
        <w:rPr>
          <w:iCs/>
        </w:rPr>
      </w:pPr>
      <w:r w:rsidRPr="00E81D53">
        <w:t xml:space="preserve">A word of caution: </w:t>
      </w:r>
      <w:r w:rsidRPr="00E81D53">
        <w:rPr>
          <w:iCs/>
        </w:rPr>
        <w:t>"If I regard iniquity in my heart, the Lord will not hear me"</w:t>
      </w:r>
    </w:p>
    <w:p w:rsidR="00E81D53" w:rsidRPr="00E81D53" w:rsidRDefault="00E81D53" w:rsidP="00E81D53">
      <w:r w:rsidRPr="00E81D53">
        <w:t>(Psalms 66:18).</w:t>
      </w:r>
    </w:p>
    <w:p w:rsidR="00E81D53" w:rsidRPr="00E81D53" w:rsidRDefault="00E81D53" w:rsidP="00E81D53">
      <w:r w:rsidRPr="00E81D53">
        <w:t>This "God of heaven," also ACTS. He is not sitting back and ignoring us. He</w:t>
      </w:r>
    </w:p>
    <w:p w:rsidR="00E81D53" w:rsidRPr="00E81D53" w:rsidRDefault="00E81D53" w:rsidP="00E81D53">
      <w:proofErr w:type="gramStart"/>
      <w:r w:rsidRPr="00E81D53">
        <w:t>is</w:t>
      </w:r>
      <w:proofErr w:type="gramEnd"/>
      <w:r w:rsidRPr="00E81D53">
        <w:t xml:space="preserve"> involved in the affairs of men. This involvement is called "providence". It is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t>God providing for the needs of man.</w:t>
      </w:r>
      <w:proofErr w:type="gramEnd"/>
      <w:r w:rsidRPr="00E81D53">
        <w:t xml:space="preserve"> Jesus said; </w:t>
      </w:r>
      <w:r w:rsidRPr="00E81D53">
        <w:rPr>
          <w:iCs/>
        </w:rPr>
        <w:t xml:space="preserve">"My Father </w:t>
      </w:r>
      <w:proofErr w:type="spellStart"/>
      <w:r w:rsidRPr="00E81D53">
        <w:rPr>
          <w:iCs/>
        </w:rPr>
        <w:t>worketh</w:t>
      </w:r>
      <w:proofErr w:type="spellEnd"/>
      <w:r w:rsidRPr="00E81D53">
        <w:rPr>
          <w:iCs/>
        </w:rPr>
        <w:t xml:space="preserve"> hitherto,</w:t>
      </w:r>
    </w:p>
    <w:p w:rsidR="00E81D53" w:rsidRPr="00E81D53" w:rsidRDefault="00E81D53" w:rsidP="00E81D53">
      <w:proofErr w:type="gramStart"/>
      <w:r w:rsidRPr="00E81D53">
        <w:rPr>
          <w:iCs/>
        </w:rPr>
        <w:lastRenderedPageBreak/>
        <w:t>and</w:t>
      </w:r>
      <w:proofErr w:type="gramEnd"/>
      <w:r w:rsidRPr="00E81D53">
        <w:rPr>
          <w:iCs/>
        </w:rPr>
        <w:t xml:space="preserve"> I work" </w:t>
      </w:r>
      <w:r w:rsidRPr="00E81D53">
        <w:t>(John 5:17). It would do little good to learn of the "God of heaven"</w:t>
      </w:r>
    </w:p>
    <w:p w:rsidR="00E81D53" w:rsidRPr="00E81D53" w:rsidRDefault="00E81D53" w:rsidP="00E81D53">
      <w:proofErr w:type="gramStart"/>
      <w:r w:rsidRPr="00E81D53">
        <w:t>who</w:t>
      </w:r>
      <w:proofErr w:type="gramEnd"/>
      <w:r w:rsidRPr="00E81D53">
        <w:t xml:space="preserve"> has all of these wonderful traits if he had no involvement in the affairs of</w:t>
      </w:r>
    </w:p>
    <w:p w:rsidR="00E81D53" w:rsidRPr="00E81D53" w:rsidRDefault="00E81D53" w:rsidP="00E81D53">
      <w:proofErr w:type="gramStart"/>
      <w:r w:rsidRPr="00E81D53">
        <w:t>men</w:t>
      </w:r>
      <w:proofErr w:type="gramEnd"/>
      <w:r w:rsidRPr="00E81D53">
        <w:t>, but he is involved. Why? Because he cares!</w:t>
      </w:r>
    </w:p>
    <w:p w:rsidR="00E81D53" w:rsidRPr="00E81D53" w:rsidRDefault="00E81D53" w:rsidP="00E81D53">
      <w:pPr>
        <w:rPr>
          <w:b/>
          <w:bCs/>
        </w:rPr>
      </w:pPr>
      <w:r w:rsidRPr="00E81D53">
        <w:rPr>
          <w:b/>
          <w:bCs/>
        </w:rPr>
        <w:t>SUPERNATURAL ATTRIBUTES</w:t>
      </w:r>
    </w:p>
    <w:p w:rsidR="00E81D53" w:rsidRPr="00E81D53" w:rsidRDefault="00E81D53" w:rsidP="00E81D53">
      <w:r w:rsidRPr="00E81D53">
        <w:t>Certainly it is understood that the "God of heaven" is supernatural. This</w:t>
      </w:r>
    </w:p>
    <w:p w:rsidR="00E81D53" w:rsidRPr="00E81D53" w:rsidRDefault="00E81D53" w:rsidP="00E81D53">
      <w:proofErr w:type="gramStart"/>
      <w:r w:rsidRPr="00E81D53">
        <w:t>being</w:t>
      </w:r>
      <w:proofErr w:type="gramEnd"/>
      <w:r w:rsidRPr="00E81D53">
        <w:t xml:space="preserve"> the case, we would expect him to have supernatural traits and he does!</w:t>
      </w:r>
    </w:p>
    <w:p w:rsidR="00E81D53" w:rsidRPr="00E81D53" w:rsidRDefault="00E81D53" w:rsidP="00E81D53">
      <w:r w:rsidRPr="00E81D53">
        <w:t>For instance, he is OMNISCIENT. This means "God knows everything". He</w:t>
      </w:r>
    </w:p>
    <w:p w:rsidR="00E81D53" w:rsidRPr="00E81D53" w:rsidRDefault="00E81D53" w:rsidP="00E81D53">
      <w:proofErr w:type="gramStart"/>
      <w:r w:rsidRPr="00E81D53">
        <w:t>knows</w:t>
      </w:r>
      <w:proofErr w:type="gramEnd"/>
      <w:r w:rsidRPr="00E81D53">
        <w:t xml:space="preserve"> the facts and he knows the reasons for them. He knows the problems</w:t>
      </w:r>
    </w:p>
    <w:p w:rsidR="00E81D53" w:rsidRPr="00E81D53" w:rsidRDefault="00E81D53" w:rsidP="00E81D53">
      <w:proofErr w:type="gramStart"/>
      <w:r w:rsidRPr="00E81D53">
        <w:t>and</w:t>
      </w:r>
      <w:proofErr w:type="gramEnd"/>
      <w:r w:rsidRPr="00E81D53">
        <w:t xml:space="preserve"> he knows the solutions to them. He knows who we are, where we are, what</w:t>
      </w:r>
    </w:p>
    <w:p w:rsidR="00E81D53" w:rsidRPr="00E81D53" w:rsidRDefault="00E81D53" w:rsidP="00E81D53">
      <w:proofErr w:type="gramStart"/>
      <w:r w:rsidRPr="00E81D53">
        <w:t>we're</w:t>
      </w:r>
      <w:proofErr w:type="gramEnd"/>
      <w:r w:rsidRPr="00E81D53">
        <w:t xml:space="preserve"> doing, and what we're thinking at all times. This is too marvelous for us</w:t>
      </w:r>
    </w:p>
    <w:p w:rsidR="00E81D53" w:rsidRPr="00E81D53" w:rsidRDefault="00E81D53" w:rsidP="00E81D53">
      <w:proofErr w:type="gramStart"/>
      <w:r w:rsidRPr="00E81D53">
        <w:t>to</w:t>
      </w:r>
      <w:proofErr w:type="gramEnd"/>
      <w:r w:rsidRPr="00E81D53">
        <w:t xml:space="preserve"> comprehend, but not too marvelous for us to believe and appreciate. Note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t>the</w:t>
      </w:r>
      <w:proofErr w:type="gramEnd"/>
      <w:r w:rsidRPr="00E81D53">
        <w:t xml:space="preserve"> following passage and its message of omniscience: </w:t>
      </w:r>
      <w:r w:rsidRPr="00E81D53">
        <w:rPr>
          <w:iCs/>
        </w:rPr>
        <w:t>"...I am God, and there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is</w:t>
      </w:r>
      <w:proofErr w:type="gramEnd"/>
      <w:r w:rsidRPr="00E81D53">
        <w:rPr>
          <w:iCs/>
        </w:rPr>
        <w:t xml:space="preserve"> none else; I am God, and there is none like me, declaring the end from the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beginning</w:t>
      </w:r>
      <w:proofErr w:type="gramEnd"/>
      <w:r w:rsidRPr="00E81D53">
        <w:rPr>
          <w:iCs/>
        </w:rPr>
        <w:t>, and from ancient times the things that are not yet done, saying, My</w:t>
      </w:r>
    </w:p>
    <w:p w:rsidR="00E81D53" w:rsidRPr="00E81D53" w:rsidRDefault="00E81D53" w:rsidP="00E81D53">
      <w:proofErr w:type="gramStart"/>
      <w:r w:rsidRPr="00E81D53">
        <w:rPr>
          <w:iCs/>
        </w:rPr>
        <w:t>counsel</w:t>
      </w:r>
      <w:proofErr w:type="gramEnd"/>
      <w:r w:rsidRPr="00E81D53">
        <w:rPr>
          <w:iCs/>
        </w:rPr>
        <w:t xml:space="preserve"> shall stand, and I will do all my pleasure:" </w:t>
      </w:r>
      <w:r w:rsidRPr="00E81D53">
        <w:t>(Isaiah 46:9-10).</w:t>
      </w:r>
    </w:p>
    <w:p w:rsidR="00E81D53" w:rsidRPr="00E81D53" w:rsidRDefault="00E81D53" w:rsidP="00E81D53">
      <w:r w:rsidRPr="00E81D53">
        <w:t>Being able to see the end of a thing from its beginning explains how we have</w:t>
      </w:r>
    </w:p>
    <w:p w:rsidR="00E81D53" w:rsidRPr="00E81D53" w:rsidRDefault="00E81D53" w:rsidP="00E81D53">
      <w:proofErr w:type="gramStart"/>
      <w:r w:rsidRPr="00E81D53">
        <w:t>prophecies</w:t>
      </w:r>
      <w:proofErr w:type="gramEnd"/>
      <w:r w:rsidRPr="00E81D53">
        <w:t xml:space="preserve"> in scripture that are never in error. They are minutely fulfilled, just</w:t>
      </w:r>
    </w:p>
    <w:p w:rsidR="00E81D53" w:rsidRPr="00E81D53" w:rsidRDefault="00E81D53" w:rsidP="00E81D53">
      <w:proofErr w:type="gramStart"/>
      <w:r w:rsidRPr="00E81D53">
        <w:t>as</w:t>
      </w:r>
      <w:proofErr w:type="gramEnd"/>
      <w:r w:rsidRPr="00E81D53">
        <w:t xml:space="preserve"> given. They are not educated guesses, but information given by Him who</w:t>
      </w:r>
    </w:p>
    <w:p w:rsidR="00E81D53" w:rsidRPr="00E81D53" w:rsidRDefault="00E81D53" w:rsidP="00E81D53">
      <w:proofErr w:type="gramStart"/>
      <w:r w:rsidRPr="00E81D53">
        <w:t>knows</w:t>
      </w:r>
      <w:proofErr w:type="gramEnd"/>
      <w:r w:rsidRPr="00E81D53">
        <w:t xml:space="preserve"> all things.</w:t>
      </w:r>
    </w:p>
    <w:p w:rsidR="00E81D53" w:rsidRPr="00E81D53" w:rsidRDefault="00E81D53" w:rsidP="00E81D53">
      <w:r w:rsidRPr="00E81D53">
        <w:t>The omniscience of God (his ability to know all things) is comforting in that</w:t>
      </w:r>
    </w:p>
    <w:p w:rsidR="00E81D53" w:rsidRPr="00E81D53" w:rsidRDefault="00E81D53" w:rsidP="00E81D53">
      <w:proofErr w:type="gramStart"/>
      <w:r w:rsidRPr="00E81D53">
        <w:t>we</w:t>
      </w:r>
      <w:proofErr w:type="gramEnd"/>
      <w:r w:rsidRPr="00E81D53">
        <w:t xml:space="preserve"> know he is aware of us, our needs, our strengths, our concerns, nothing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t>escapes</w:t>
      </w:r>
      <w:proofErr w:type="gramEnd"/>
      <w:r w:rsidRPr="00E81D53">
        <w:t xml:space="preserve"> his knowledge. It is also sobering, bearing a warning that </w:t>
      </w:r>
      <w:r w:rsidRPr="00E81D53">
        <w:rPr>
          <w:iCs/>
        </w:rPr>
        <w:t>"If we have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forgotten</w:t>
      </w:r>
      <w:proofErr w:type="gramEnd"/>
      <w:r w:rsidRPr="00E81D53">
        <w:rPr>
          <w:iCs/>
        </w:rPr>
        <w:t xml:space="preserve"> the name of our God, or stretched out our hands to a strange God;</w:t>
      </w:r>
    </w:p>
    <w:p w:rsidR="00E81D53" w:rsidRPr="00E81D53" w:rsidRDefault="00E81D53" w:rsidP="00E81D53">
      <w:r w:rsidRPr="00E81D53">
        <w:rPr>
          <w:iCs/>
        </w:rPr>
        <w:t xml:space="preserve">Shall not God search this out? </w:t>
      </w:r>
      <w:proofErr w:type="gramStart"/>
      <w:r w:rsidRPr="00E81D53">
        <w:rPr>
          <w:iCs/>
        </w:rPr>
        <w:t>for</w:t>
      </w:r>
      <w:proofErr w:type="gramEnd"/>
      <w:r w:rsidRPr="00E81D53">
        <w:rPr>
          <w:iCs/>
        </w:rPr>
        <w:t xml:space="preserve"> he </w:t>
      </w:r>
      <w:proofErr w:type="spellStart"/>
      <w:r w:rsidRPr="00E81D53">
        <w:rPr>
          <w:iCs/>
        </w:rPr>
        <w:t>knoweth</w:t>
      </w:r>
      <w:proofErr w:type="spellEnd"/>
      <w:r w:rsidRPr="00E81D53">
        <w:rPr>
          <w:iCs/>
        </w:rPr>
        <w:t xml:space="preserve"> the secrets of the heart" </w:t>
      </w:r>
      <w:r w:rsidRPr="00E81D53">
        <w:t>(Psalms</w:t>
      </w:r>
    </w:p>
    <w:p w:rsidR="00E81D53" w:rsidRPr="00E81D53" w:rsidRDefault="00E81D53" w:rsidP="00E81D53">
      <w:r w:rsidRPr="00E81D53">
        <w:t>44:20-21).</w:t>
      </w:r>
    </w:p>
    <w:p w:rsidR="00E81D53" w:rsidRPr="00E81D53" w:rsidRDefault="00E81D53" w:rsidP="00E81D53">
      <w:r w:rsidRPr="00E81D53">
        <w:lastRenderedPageBreak/>
        <w:t>God is also OMNIPOTENT. This word means that God is "all powerful".</w:t>
      </w:r>
    </w:p>
    <w:p w:rsidR="00E81D53" w:rsidRPr="00E81D53" w:rsidRDefault="00E81D53" w:rsidP="00E81D53">
      <w:r w:rsidRPr="00E81D53">
        <w:t>There is nothing that he is not able to do that is within his nature to do.</w:t>
      </w:r>
    </w:p>
    <w:p w:rsidR="00E81D53" w:rsidRPr="00E81D53" w:rsidRDefault="00E81D53" w:rsidP="00E81D53">
      <w:pPr>
        <w:rPr>
          <w:iCs/>
        </w:rPr>
      </w:pPr>
      <w:r w:rsidRPr="00E81D53">
        <w:t xml:space="preserve">Jeremiah 32:17 says: </w:t>
      </w:r>
      <w:r w:rsidRPr="00E81D53">
        <w:rPr>
          <w:iCs/>
        </w:rPr>
        <w:t xml:space="preserve">"Ah Lord God! </w:t>
      </w:r>
      <w:proofErr w:type="gramStart"/>
      <w:r w:rsidRPr="00E81D53">
        <w:rPr>
          <w:iCs/>
        </w:rPr>
        <w:t>behold</w:t>
      </w:r>
      <w:proofErr w:type="gramEnd"/>
      <w:r w:rsidRPr="00E81D53">
        <w:rPr>
          <w:iCs/>
        </w:rPr>
        <w:t>, thou hast made the heaven and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the</w:t>
      </w:r>
      <w:proofErr w:type="gramEnd"/>
      <w:r w:rsidRPr="00E81D53">
        <w:rPr>
          <w:iCs/>
        </w:rPr>
        <w:t xml:space="preserve"> earth by thy great power and stretched out arm, and there is nothing too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hard</w:t>
      </w:r>
      <w:proofErr w:type="gramEnd"/>
      <w:r w:rsidRPr="00E81D53">
        <w:rPr>
          <w:iCs/>
        </w:rPr>
        <w:t xml:space="preserve"> for thee".</w:t>
      </w:r>
    </w:p>
    <w:p w:rsidR="00E81D53" w:rsidRPr="00E81D53" w:rsidRDefault="00E81D53" w:rsidP="00E81D53">
      <w:pPr>
        <w:rPr>
          <w:iCs/>
        </w:rPr>
      </w:pPr>
      <w:r w:rsidRPr="00E81D53">
        <w:t xml:space="preserve">The opening statement in the Bible reads: </w:t>
      </w:r>
      <w:r w:rsidRPr="00E81D53">
        <w:rPr>
          <w:iCs/>
        </w:rPr>
        <w:t xml:space="preserve">"In the beginning God created </w:t>
      </w:r>
      <w:proofErr w:type="spellStart"/>
      <w:r w:rsidRPr="00E81D53">
        <w:rPr>
          <w:iCs/>
        </w:rPr>
        <w:t>theomnipotence</w:t>
      </w:r>
      <w:proofErr w:type="spellEnd"/>
      <w:r w:rsidRPr="00E81D53">
        <w:rPr>
          <w:iCs/>
        </w:rPr>
        <w:t xml:space="preserve"> of God. He literally spoke the world into existence. The Psalmist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wrote</w:t>
      </w:r>
      <w:proofErr w:type="gramEnd"/>
      <w:r w:rsidRPr="00E81D53">
        <w:rPr>
          <w:iCs/>
        </w:rPr>
        <w:t>: "By the word of the Lord were the heavens made; and all the host of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them</w:t>
      </w:r>
      <w:proofErr w:type="gramEnd"/>
      <w:r w:rsidRPr="00E81D53">
        <w:rPr>
          <w:iCs/>
        </w:rPr>
        <w:t xml:space="preserve"> by the breath of his mouth...For he </w:t>
      </w:r>
      <w:proofErr w:type="spellStart"/>
      <w:r w:rsidRPr="00E81D53">
        <w:rPr>
          <w:iCs/>
        </w:rPr>
        <w:t>spake</w:t>
      </w:r>
      <w:proofErr w:type="spellEnd"/>
      <w:r w:rsidRPr="00E81D53">
        <w:rPr>
          <w:iCs/>
        </w:rPr>
        <w:t>, and it was done; he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commanded</w:t>
      </w:r>
      <w:proofErr w:type="gramEnd"/>
      <w:r w:rsidRPr="00E81D53">
        <w:rPr>
          <w:iCs/>
        </w:rPr>
        <w:t>, and it stood fast" (Psalms 33:6,9). This truth about the nature of</w:t>
      </w:r>
    </w:p>
    <w:p w:rsidR="00E81D53" w:rsidRPr="00E81D53" w:rsidRDefault="00E81D53" w:rsidP="00E81D53">
      <w:pPr>
        <w:rPr>
          <w:iCs/>
        </w:rPr>
      </w:pPr>
      <w:r w:rsidRPr="00E81D53">
        <w:rPr>
          <w:iCs/>
        </w:rPr>
        <w:t>God in omnipotence is important to us. It lets us know that we were created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intentionally</w:t>
      </w:r>
      <w:proofErr w:type="gramEnd"/>
      <w:r w:rsidRPr="00E81D53">
        <w:rPr>
          <w:iCs/>
        </w:rPr>
        <w:t>, that we did not evolve from lower forms of life. It also informs us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that</w:t>
      </w:r>
      <w:proofErr w:type="gramEnd"/>
      <w:r w:rsidRPr="00E81D53">
        <w:rPr>
          <w:iCs/>
        </w:rPr>
        <w:t xml:space="preserve"> nothing can beset us that God cannot handle if we will cooperate with him;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nor</w:t>
      </w:r>
      <w:proofErr w:type="gramEnd"/>
      <w:r w:rsidRPr="00E81D53">
        <w:rPr>
          <w:iCs/>
        </w:rPr>
        <w:t xml:space="preserve"> can God make a promise that he is too weak to keep.</w:t>
      </w:r>
    </w:p>
    <w:p w:rsidR="00E81D53" w:rsidRPr="00E81D53" w:rsidRDefault="00E81D53" w:rsidP="00E81D53">
      <w:pPr>
        <w:rPr>
          <w:iCs/>
        </w:rPr>
      </w:pPr>
      <w:r w:rsidRPr="00E81D53">
        <w:rPr>
          <w:iCs/>
        </w:rPr>
        <w:t>The statement by Jesus that "with God all things are possible"(Matthew</w:t>
      </w:r>
    </w:p>
    <w:p w:rsidR="00E81D53" w:rsidRPr="00E81D53" w:rsidRDefault="00E81D53" w:rsidP="00E81D53">
      <w:pPr>
        <w:rPr>
          <w:iCs/>
        </w:rPr>
      </w:pPr>
      <w:r w:rsidRPr="00E81D53">
        <w:rPr>
          <w:iCs/>
        </w:rPr>
        <w:t>19:26) is intended for comfort and it is comforting to know that God is able to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accomplish</w:t>
      </w:r>
      <w:proofErr w:type="gramEnd"/>
      <w:r w:rsidRPr="00E81D53">
        <w:rPr>
          <w:iCs/>
        </w:rPr>
        <w:t xml:space="preserve"> what he promises. Paul wrote: "Now unto him that is able to do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exceeding</w:t>
      </w:r>
      <w:proofErr w:type="gramEnd"/>
      <w:r w:rsidRPr="00E81D53">
        <w:rPr>
          <w:iCs/>
        </w:rPr>
        <w:t xml:space="preserve"> abundantly above all that we ask or think, according to the power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that</w:t>
      </w:r>
      <w:proofErr w:type="gramEnd"/>
      <w:r w:rsidRPr="00E81D53">
        <w:rPr>
          <w:iCs/>
        </w:rPr>
        <w:t xml:space="preserve"> </w:t>
      </w:r>
      <w:proofErr w:type="spellStart"/>
      <w:r w:rsidRPr="00E81D53">
        <w:rPr>
          <w:iCs/>
        </w:rPr>
        <w:t>worketh</w:t>
      </w:r>
      <w:proofErr w:type="spellEnd"/>
      <w:r w:rsidRPr="00E81D53">
        <w:rPr>
          <w:iCs/>
        </w:rPr>
        <w:t xml:space="preserve"> in us, Unto him be glory in the church by Christ Jesus throughout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all</w:t>
      </w:r>
      <w:proofErr w:type="gramEnd"/>
      <w:r w:rsidRPr="00E81D53">
        <w:rPr>
          <w:iCs/>
        </w:rPr>
        <w:t xml:space="preserve"> ages, world without end"(Ephesians 3:20-21).</w:t>
      </w:r>
    </w:p>
    <w:p w:rsidR="00E81D53" w:rsidRPr="00E81D53" w:rsidRDefault="00E81D53" w:rsidP="00E81D53">
      <w:pPr>
        <w:rPr>
          <w:iCs/>
        </w:rPr>
      </w:pPr>
      <w:r w:rsidRPr="00E81D53">
        <w:rPr>
          <w:iCs/>
        </w:rPr>
        <w:t>We are thankful to be informed of God's omnipotence. What a wonderful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truth</w:t>
      </w:r>
      <w:proofErr w:type="gramEnd"/>
      <w:r w:rsidRPr="00E81D53">
        <w:rPr>
          <w:iCs/>
        </w:rPr>
        <w:t xml:space="preserve"> it is. Someone remarked: "I can count the number of seeds in an apple,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but</w:t>
      </w:r>
      <w:proofErr w:type="gramEnd"/>
      <w:r w:rsidRPr="00E81D53">
        <w:rPr>
          <w:iCs/>
        </w:rPr>
        <w:t xml:space="preserve"> I cannot count the number of apples in a seed." We cannot, but the God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who</w:t>
      </w:r>
      <w:proofErr w:type="gramEnd"/>
      <w:r w:rsidRPr="00E81D53">
        <w:rPr>
          <w:iCs/>
        </w:rPr>
        <w:t xml:space="preserve"> created the apple tree can.</w:t>
      </w:r>
    </w:p>
    <w:p w:rsidR="00E81D53" w:rsidRPr="00E81D53" w:rsidRDefault="00E81D53" w:rsidP="00E81D53">
      <w:pPr>
        <w:rPr>
          <w:iCs/>
        </w:rPr>
      </w:pPr>
      <w:r w:rsidRPr="00E81D53">
        <w:rPr>
          <w:iCs/>
        </w:rPr>
        <w:t>God is also OMNIPRESENT. This simply means that God is everywhere. He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is</w:t>
      </w:r>
      <w:proofErr w:type="gramEnd"/>
      <w:r w:rsidRPr="00E81D53">
        <w:rPr>
          <w:iCs/>
        </w:rPr>
        <w:t xml:space="preserve"> not subject to the limitations of time and space. He is available to everyone,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lastRenderedPageBreak/>
        <w:t>everywhere</w:t>
      </w:r>
      <w:proofErr w:type="gramEnd"/>
      <w:r w:rsidRPr="00E81D53">
        <w:rPr>
          <w:iCs/>
        </w:rPr>
        <w:t>, at all times. David, one time king of Israel, wrote: "Whither shall I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go</w:t>
      </w:r>
      <w:proofErr w:type="gramEnd"/>
      <w:r w:rsidRPr="00E81D53">
        <w:rPr>
          <w:iCs/>
        </w:rPr>
        <w:t xml:space="preserve"> from thy spirit? </w:t>
      </w:r>
      <w:proofErr w:type="gramStart"/>
      <w:r w:rsidRPr="00E81D53">
        <w:rPr>
          <w:iCs/>
        </w:rPr>
        <w:t>or</w:t>
      </w:r>
      <w:proofErr w:type="gramEnd"/>
      <w:r w:rsidRPr="00E81D53">
        <w:rPr>
          <w:iCs/>
        </w:rPr>
        <w:t xml:space="preserve"> whither shall I flee from thy presence? If I ascend up into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heaven</w:t>
      </w:r>
      <w:proofErr w:type="gramEnd"/>
      <w:r w:rsidRPr="00E81D53">
        <w:rPr>
          <w:iCs/>
        </w:rPr>
        <w:t>, thou art there: if I make my bed in hell, behold, thou art there. If I take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the</w:t>
      </w:r>
      <w:proofErr w:type="gramEnd"/>
      <w:r w:rsidRPr="00E81D53">
        <w:rPr>
          <w:iCs/>
        </w:rPr>
        <w:t xml:space="preserve"> wings of the morning, and dwell in the uttermost parts of the sea; Even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there</w:t>
      </w:r>
      <w:proofErr w:type="gramEnd"/>
      <w:r w:rsidRPr="00E81D53">
        <w:rPr>
          <w:iCs/>
        </w:rPr>
        <w:t xml:space="preserve"> shall thy hand lead me, and thy right hand shall hold me" (Psalms</w:t>
      </w:r>
    </w:p>
    <w:p w:rsidR="00E81D53" w:rsidRPr="00E81D53" w:rsidRDefault="00E81D53" w:rsidP="00E81D53">
      <w:pPr>
        <w:rPr>
          <w:iCs/>
        </w:rPr>
      </w:pPr>
      <w:r w:rsidRPr="00E81D53">
        <w:rPr>
          <w:iCs/>
        </w:rPr>
        <w:t>139:7-10).</w:t>
      </w:r>
    </w:p>
    <w:p w:rsidR="00E81D53" w:rsidRPr="00E81D53" w:rsidRDefault="00E81D53" w:rsidP="00E81D53">
      <w:pPr>
        <w:rPr>
          <w:iCs/>
        </w:rPr>
      </w:pPr>
      <w:r w:rsidRPr="00E81D53">
        <w:rPr>
          <w:iCs/>
        </w:rPr>
        <w:t>This truth comforts us in knowing that, no matter where we are, and no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matter</w:t>
      </w:r>
      <w:proofErr w:type="gramEnd"/>
      <w:r w:rsidRPr="00E81D53">
        <w:rPr>
          <w:iCs/>
        </w:rPr>
        <w:t xml:space="preserve"> what the time, God is available. The statement "...though he be not very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far</w:t>
      </w:r>
      <w:proofErr w:type="gramEnd"/>
      <w:r w:rsidRPr="00E81D53">
        <w:rPr>
          <w:iCs/>
        </w:rPr>
        <w:t xml:space="preserve"> from every one of us" (Acts 17:27) affirms the availability of God for each of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us</w:t>
      </w:r>
      <w:proofErr w:type="gramEnd"/>
      <w:r w:rsidRPr="00E81D53">
        <w:rPr>
          <w:iCs/>
        </w:rPr>
        <w:t>.</w:t>
      </w:r>
    </w:p>
    <w:p w:rsidR="00E81D53" w:rsidRPr="00E81D53" w:rsidRDefault="00E81D53" w:rsidP="00E81D53">
      <w:pPr>
        <w:rPr>
          <w:iCs/>
        </w:rPr>
      </w:pPr>
      <w:r w:rsidRPr="00E81D53">
        <w:rPr>
          <w:iCs/>
        </w:rPr>
        <w:t>God is also ETERNAL. He had no beginning, and he will have no ending.</w:t>
      </w:r>
    </w:p>
    <w:p w:rsidR="00E81D53" w:rsidRPr="00E81D53" w:rsidRDefault="00E81D53" w:rsidP="00E81D53">
      <w:pPr>
        <w:rPr>
          <w:iCs/>
        </w:rPr>
      </w:pPr>
      <w:r w:rsidRPr="00E81D53">
        <w:rPr>
          <w:iCs/>
        </w:rPr>
        <w:t xml:space="preserve">The Psalmist wrote: "Before the mountains were brought </w:t>
      </w:r>
      <w:proofErr w:type="gramStart"/>
      <w:r w:rsidRPr="00E81D53">
        <w:rPr>
          <w:iCs/>
        </w:rPr>
        <w:t>forth,</w:t>
      </w:r>
      <w:proofErr w:type="gramEnd"/>
      <w:r w:rsidRPr="00E81D53">
        <w:rPr>
          <w:iCs/>
        </w:rPr>
        <w:t xml:space="preserve"> or ever thou</w:t>
      </w:r>
    </w:p>
    <w:p w:rsidR="00E81D53" w:rsidRPr="00E81D53" w:rsidRDefault="00E81D53" w:rsidP="00E81D53">
      <w:pPr>
        <w:rPr>
          <w:iCs/>
        </w:rPr>
      </w:pPr>
      <w:proofErr w:type="spellStart"/>
      <w:proofErr w:type="gramStart"/>
      <w:r w:rsidRPr="00E81D53">
        <w:rPr>
          <w:iCs/>
        </w:rPr>
        <w:t>hadst</w:t>
      </w:r>
      <w:proofErr w:type="spellEnd"/>
      <w:proofErr w:type="gramEnd"/>
      <w:r w:rsidRPr="00E81D53">
        <w:rPr>
          <w:iCs/>
        </w:rPr>
        <w:t xml:space="preserve"> formed the earth and the world, even from everlasting to everlasting, thou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art</w:t>
      </w:r>
      <w:proofErr w:type="gramEnd"/>
      <w:r w:rsidRPr="00E81D53">
        <w:rPr>
          <w:iCs/>
        </w:rPr>
        <w:t xml:space="preserve"> God" (Psalms 90:2). Before he died, Moses reminded the children of Israel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that</w:t>
      </w:r>
      <w:proofErr w:type="gramEnd"/>
      <w:r w:rsidRPr="00E81D53">
        <w:rPr>
          <w:iCs/>
        </w:rPr>
        <w:t xml:space="preserve"> "the eternal God is thy refuge". I have seen the gods made with men's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hands</w:t>
      </w:r>
      <w:proofErr w:type="gramEnd"/>
      <w:r w:rsidRPr="00E81D53">
        <w:rPr>
          <w:iCs/>
        </w:rPr>
        <w:t>. I've seen the material used before a god comes forth, and I've seen the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gods</w:t>
      </w:r>
      <w:proofErr w:type="gramEnd"/>
      <w:r w:rsidRPr="00E81D53">
        <w:rPr>
          <w:iCs/>
        </w:rPr>
        <w:t xml:space="preserve"> after they have been damaged by storms or vandals. The gods of men are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not</w:t>
      </w:r>
      <w:proofErr w:type="gramEnd"/>
      <w:r w:rsidRPr="00E81D53">
        <w:rPr>
          <w:iCs/>
        </w:rPr>
        <w:t xml:space="preserve"> eternal. The "God of heaven" is! The omniscient, omnipotent, omnipresent,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and</w:t>
      </w:r>
      <w:proofErr w:type="gramEnd"/>
      <w:r w:rsidRPr="00E81D53">
        <w:rPr>
          <w:iCs/>
        </w:rPr>
        <w:t xml:space="preserve"> eternal nature of God gives us security, warning, and motivation.. Knowing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these</w:t>
      </w:r>
      <w:proofErr w:type="gramEnd"/>
      <w:r w:rsidRPr="00E81D53">
        <w:rPr>
          <w:iCs/>
        </w:rPr>
        <w:t xml:space="preserve"> things about God causes us to understand why men and women for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centuries</w:t>
      </w:r>
      <w:proofErr w:type="gramEnd"/>
      <w:r w:rsidRPr="00E81D53">
        <w:rPr>
          <w:iCs/>
        </w:rPr>
        <w:t xml:space="preserve"> have faced tremendous trials, even death, rather than offend him.</w:t>
      </w:r>
    </w:p>
    <w:p w:rsidR="00E81D53" w:rsidRPr="00E81D53" w:rsidRDefault="00E81D53" w:rsidP="00E81D53">
      <w:pPr>
        <w:rPr>
          <w:iCs/>
        </w:rPr>
      </w:pPr>
      <w:r w:rsidRPr="00E81D53">
        <w:rPr>
          <w:iCs/>
        </w:rPr>
        <w:t xml:space="preserve">May we have the strength to do </w:t>
      </w:r>
      <w:proofErr w:type="gramStart"/>
      <w:r w:rsidRPr="00E81D53">
        <w:rPr>
          <w:iCs/>
        </w:rPr>
        <w:t>likewise.</w:t>
      </w:r>
      <w:proofErr w:type="gramEnd"/>
    </w:p>
    <w:p w:rsidR="00E81D53" w:rsidRPr="00E81D53" w:rsidRDefault="00E81D53" w:rsidP="00E81D53">
      <w:pPr>
        <w:rPr>
          <w:b/>
          <w:bCs/>
          <w:iCs/>
        </w:rPr>
      </w:pPr>
      <w:r w:rsidRPr="00E81D53">
        <w:rPr>
          <w:b/>
          <w:bCs/>
          <w:iCs/>
        </w:rPr>
        <w:t>IDOLS OF MEN'S HANDS</w:t>
      </w:r>
    </w:p>
    <w:p w:rsidR="00E81D53" w:rsidRPr="00E81D53" w:rsidRDefault="00E81D53" w:rsidP="00E81D53">
      <w:pPr>
        <w:rPr>
          <w:iCs/>
        </w:rPr>
      </w:pPr>
      <w:r w:rsidRPr="00E81D53">
        <w:rPr>
          <w:iCs/>
        </w:rPr>
        <w:t>During the course of human history, men and women have insisted on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ignoring</w:t>
      </w:r>
      <w:proofErr w:type="gramEnd"/>
      <w:r w:rsidRPr="00E81D53">
        <w:rPr>
          <w:iCs/>
        </w:rPr>
        <w:t xml:space="preserve"> the God of heaven to serve gods of their own making. They have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lastRenderedPageBreak/>
        <w:t>foolishly</w:t>
      </w:r>
      <w:proofErr w:type="gramEnd"/>
      <w:r w:rsidRPr="00E81D53">
        <w:rPr>
          <w:iCs/>
        </w:rPr>
        <w:t xml:space="preserve"> "changed the glory of the incorruptible God into an image made like to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corruptible</w:t>
      </w:r>
      <w:proofErr w:type="gramEnd"/>
      <w:r w:rsidRPr="00E81D53">
        <w:rPr>
          <w:iCs/>
        </w:rPr>
        <w:t xml:space="preserve"> man, and to birds, and </w:t>
      </w:r>
      <w:proofErr w:type="spellStart"/>
      <w:r w:rsidRPr="00E81D53">
        <w:rPr>
          <w:iCs/>
        </w:rPr>
        <w:t>fourfooted</w:t>
      </w:r>
      <w:proofErr w:type="spellEnd"/>
      <w:r w:rsidRPr="00E81D53">
        <w:rPr>
          <w:iCs/>
        </w:rPr>
        <w:t xml:space="preserve"> beasts, and creeping things"</w:t>
      </w:r>
    </w:p>
    <w:p w:rsidR="00E81D53" w:rsidRPr="00E81D53" w:rsidRDefault="00E81D53" w:rsidP="00E81D53">
      <w:pPr>
        <w:rPr>
          <w:iCs/>
        </w:rPr>
      </w:pPr>
      <w:r w:rsidRPr="00E81D53">
        <w:rPr>
          <w:iCs/>
        </w:rPr>
        <w:t>(Romans 1:23). In so doing, they "changed the truth of God into a lie, and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worshiped</w:t>
      </w:r>
      <w:proofErr w:type="gramEnd"/>
      <w:r w:rsidRPr="00E81D53">
        <w:rPr>
          <w:iCs/>
        </w:rPr>
        <w:t xml:space="preserve"> and served the creature more than the creator, who is blessed for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ever</w:t>
      </w:r>
      <w:proofErr w:type="gramEnd"/>
      <w:r w:rsidRPr="00E81D53">
        <w:rPr>
          <w:iCs/>
        </w:rPr>
        <w:t>" (Romans 1:25).</w:t>
      </w:r>
    </w:p>
    <w:p w:rsidR="00E81D53" w:rsidRPr="00E81D53" w:rsidRDefault="00E81D53" w:rsidP="00E81D53">
      <w:pPr>
        <w:rPr>
          <w:iCs/>
        </w:rPr>
      </w:pPr>
      <w:r w:rsidRPr="00E81D53">
        <w:rPr>
          <w:iCs/>
        </w:rPr>
        <w:t>David described the idols of his day which is also true of idols since then,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and</w:t>
      </w:r>
      <w:proofErr w:type="gramEnd"/>
      <w:r w:rsidRPr="00E81D53">
        <w:rPr>
          <w:iCs/>
        </w:rPr>
        <w:t xml:space="preserve"> still true today. Read his description: "But our God is in the heavens: he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hath</w:t>
      </w:r>
      <w:proofErr w:type="gramEnd"/>
      <w:r w:rsidRPr="00E81D53">
        <w:rPr>
          <w:iCs/>
        </w:rPr>
        <w:t xml:space="preserve"> done whatsoever he hath pleased. Their idols are silver and gold, the work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of</w:t>
      </w:r>
      <w:proofErr w:type="gramEnd"/>
      <w:r w:rsidRPr="00E81D53">
        <w:rPr>
          <w:iCs/>
        </w:rPr>
        <w:t xml:space="preserve"> men's hands. They have mouths, but they speak not: eyes have they, but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they</w:t>
      </w:r>
      <w:proofErr w:type="gramEnd"/>
      <w:r w:rsidRPr="00E81D53">
        <w:rPr>
          <w:iCs/>
        </w:rPr>
        <w:t xml:space="preserve"> see not: They have ears, but they hear not: noses have they, but they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smell</w:t>
      </w:r>
      <w:proofErr w:type="gramEnd"/>
      <w:r w:rsidRPr="00E81D53">
        <w:rPr>
          <w:iCs/>
        </w:rPr>
        <w:t xml:space="preserve"> not: They have hands, but they handle not: feet have they, but they walk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not</w:t>
      </w:r>
      <w:proofErr w:type="gramEnd"/>
      <w:r w:rsidRPr="00E81D53">
        <w:rPr>
          <w:iCs/>
        </w:rPr>
        <w:t>: neither speak they through their throat" (Psalms 115:3-7).</w:t>
      </w:r>
    </w:p>
    <w:p w:rsidR="00E81D53" w:rsidRPr="00E81D53" w:rsidRDefault="00E81D53" w:rsidP="00E81D53">
      <w:pPr>
        <w:rPr>
          <w:iCs/>
        </w:rPr>
      </w:pPr>
      <w:r w:rsidRPr="00E81D53">
        <w:rPr>
          <w:iCs/>
        </w:rPr>
        <w:t>To those still involved in serving such as described above, we say, in the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words</w:t>
      </w:r>
      <w:proofErr w:type="gramEnd"/>
      <w:r w:rsidRPr="00E81D53">
        <w:rPr>
          <w:iCs/>
        </w:rPr>
        <w:t xml:space="preserve"> of the apostle Paul, "... why do ye these things? We also are men of like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passions</w:t>
      </w:r>
      <w:proofErr w:type="gramEnd"/>
      <w:r w:rsidRPr="00E81D53">
        <w:rPr>
          <w:iCs/>
        </w:rPr>
        <w:t xml:space="preserve"> with you, and preach unto you that ye should turn from these vanities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unto</w:t>
      </w:r>
      <w:proofErr w:type="gramEnd"/>
      <w:r w:rsidRPr="00E81D53">
        <w:rPr>
          <w:iCs/>
        </w:rPr>
        <w:t xml:space="preserve"> the living God, which made heaven, and earth, and the sea, and all things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that</w:t>
      </w:r>
      <w:proofErr w:type="gramEnd"/>
      <w:r w:rsidRPr="00E81D53">
        <w:rPr>
          <w:iCs/>
        </w:rPr>
        <w:t xml:space="preserve"> are therein" (Acts 14:15). The gods of men that must be carried about by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men</w:t>
      </w:r>
      <w:proofErr w:type="gramEnd"/>
      <w:r w:rsidRPr="00E81D53">
        <w:rPr>
          <w:iCs/>
        </w:rPr>
        <w:t>, or on carts, cannot bless those who serve them. Men lock their gods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behind</w:t>
      </w:r>
      <w:proofErr w:type="gramEnd"/>
      <w:r w:rsidRPr="00E81D53">
        <w:rPr>
          <w:iCs/>
        </w:rPr>
        <w:t xml:space="preserve"> iron gates in temples to protect them because they cannot protect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themselves</w:t>
      </w:r>
      <w:proofErr w:type="gramEnd"/>
      <w:r w:rsidRPr="00E81D53">
        <w:rPr>
          <w:iCs/>
        </w:rPr>
        <w:t>. Such gods that need to be protected cannot provide protection for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their</w:t>
      </w:r>
      <w:proofErr w:type="gramEnd"/>
      <w:r w:rsidRPr="00E81D53">
        <w:rPr>
          <w:iCs/>
        </w:rPr>
        <w:t xml:space="preserve"> devotees. This is just common sense. They have ears, but they cannot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hear</w:t>
      </w:r>
      <w:proofErr w:type="gramEnd"/>
      <w:r w:rsidRPr="00E81D53">
        <w:rPr>
          <w:iCs/>
        </w:rPr>
        <w:t xml:space="preserve"> prayers or cries of suffering. They have eyes, but they cannot see a need,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a</w:t>
      </w:r>
      <w:proofErr w:type="gramEnd"/>
      <w:r w:rsidRPr="00E81D53">
        <w:rPr>
          <w:iCs/>
        </w:rPr>
        <w:t xml:space="preserve"> tear, or a good deed. They have hands, but they cannot offer help or smooth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a</w:t>
      </w:r>
      <w:proofErr w:type="gramEnd"/>
      <w:r w:rsidRPr="00E81D53">
        <w:rPr>
          <w:iCs/>
        </w:rPr>
        <w:t xml:space="preserve"> brow. They have mouths, but they cannot speak truth or comfort.</w:t>
      </w:r>
    </w:p>
    <w:p w:rsidR="00E81D53" w:rsidRPr="00E81D53" w:rsidRDefault="00E81D53" w:rsidP="00E81D53">
      <w:pPr>
        <w:rPr>
          <w:iCs/>
        </w:rPr>
      </w:pPr>
      <w:r w:rsidRPr="00E81D53">
        <w:rPr>
          <w:iCs/>
        </w:rPr>
        <w:t>It matters not whether it is representations of imagined gods, ancestors,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lastRenderedPageBreak/>
        <w:t>saints</w:t>
      </w:r>
      <w:proofErr w:type="gramEnd"/>
      <w:r w:rsidRPr="00E81D53">
        <w:rPr>
          <w:iCs/>
        </w:rPr>
        <w:t>, or venerated relics, the results are still the same... idolatry. And the "God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of</w:t>
      </w:r>
      <w:proofErr w:type="gramEnd"/>
      <w:r w:rsidRPr="00E81D53">
        <w:rPr>
          <w:iCs/>
        </w:rPr>
        <w:t xml:space="preserve"> heaven" will have His judgment against all who engage in it. "For though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there</w:t>
      </w:r>
      <w:proofErr w:type="gramEnd"/>
      <w:r w:rsidRPr="00E81D53">
        <w:rPr>
          <w:iCs/>
        </w:rPr>
        <w:t xml:space="preserve"> be that are called gods, whether in heaven or in earth, (as there be gods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many</w:t>
      </w:r>
      <w:proofErr w:type="gramEnd"/>
      <w:r w:rsidRPr="00E81D53">
        <w:rPr>
          <w:iCs/>
        </w:rPr>
        <w:t>, and lords many,) But to us there is but one God, the Father, of whom are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all</w:t>
      </w:r>
      <w:proofErr w:type="gramEnd"/>
      <w:r w:rsidRPr="00E81D53">
        <w:rPr>
          <w:iCs/>
        </w:rPr>
        <w:t xml:space="preserve"> things, and we in him; and one Lord Jesus Christ, by whom are all things,</w:t>
      </w:r>
    </w:p>
    <w:p w:rsidR="00E81D53" w:rsidRPr="00E81D53" w:rsidRDefault="00E81D53" w:rsidP="00E81D53">
      <w:pPr>
        <w:rPr>
          <w:iCs/>
        </w:rPr>
      </w:pPr>
      <w:proofErr w:type="gramStart"/>
      <w:r w:rsidRPr="00E81D53">
        <w:rPr>
          <w:iCs/>
        </w:rPr>
        <w:t>and</w:t>
      </w:r>
      <w:proofErr w:type="gramEnd"/>
      <w:r w:rsidRPr="00E81D53">
        <w:rPr>
          <w:iCs/>
        </w:rPr>
        <w:t xml:space="preserve"> we by him" (1 Corinthians 8:5-6).</w:t>
      </w:r>
    </w:p>
    <w:sectPr w:rsidR="00E81D53" w:rsidRPr="00E81D53" w:rsidSect="00736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D53"/>
    <w:rsid w:val="00736709"/>
    <w:rsid w:val="00E8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70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1633</Words>
  <Characters>9311</Characters>
  <Application>Microsoft Office Word</Application>
  <DocSecurity>0</DocSecurity>
  <Lines>77</Lines>
  <Paragraphs>21</Paragraphs>
  <ScaleCrop>false</ScaleCrop>
  <Company/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</cp:revision>
  <dcterms:created xsi:type="dcterms:W3CDTF">2010-10-31T01:11:00Z</dcterms:created>
  <dcterms:modified xsi:type="dcterms:W3CDTF">2010-10-31T01:12:00Z</dcterms:modified>
</cp:coreProperties>
</file>